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8" w:type="dxa"/>
        <w:tblInd w:w="-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582"/>
        <w:gridCol w:w="1522"/>
        <w:gridCol w:w="1155"/>
        <w:gridCol w:w="2602"/>
        <w:gridCol w:w="1896"/>
        <w:gridCol w:w="11"/>
      </w:tblGrid>
      <w:tr w:rsidR="001A3182" w:rsidRPr="001A3182" w:rsidTr="00E10B4E">
        <w:trPr>
          <w:trHeight w:val="686"/>
        </w:trPr>
        <w:tc>
          <w:tcPr>
            <w:tcW w:w="97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0B4E" w:rsidRPr="009C4461" w:rsidRDefault="009C4461" w:rsidP="009C4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лабораторий, </w:t>
            </w:r>
            <w:r w:rsidRPr="009C4461">
              <w:rPr>
                <w:rFonts w:ascii="Times New Roman" w:hAnsi="Times New Roman" w:cs="Times New Roman"/>
                <w:b/>
                <w:sz w:val="28"/>
                <w:szCs w:val="28"/>
              </w:rPr>
              <w:t>прово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дящих</w:t>
            </w:r>
            <w:r w:rsidR="00E10B4E" w:rsidRPr="009C44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исследования клещей от населения на зараженность клещевыми инфекциями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10B4E" w:rsidRPr="009C44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Новосибирской области в 2022 году</w:t>
            </w:r>
          </w:p>
        </w:tc>
      </w:tr>
      <w:tr w:rsidR="001A3182" w:rsidRPr="001A3182" w:rsidTr="00E10B4E">
        <w:trPr>
          <w:gridAfter w:val="1"/>
          <w:wAfter w:w="11" w:type="dxa"/>
          <w:trHeight w:val="1090"/>
        </w:trPr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Адес</w:t>
            </w:r>
            <w:proofErr w:type="spellEnd"/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Стоимость исследование клеща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часы работы</w:t>
            </w:r>
          </w:p>
        </w:tc>
      </w:tr>
      <w:tr w:rsidR="001A3182" w:rsidRPr="001A3182" w:rsidTr="00E10B4E">
        <w:trPr>
          <w:gridAfter w:val="1"/>
          <w:wAfter w:w="11" w:type="dxa"/>
          <w:trHeight w:val="629"/>
        </w:trPr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АНО Центр </w:t>
            </w:r>
            <w:proofErr w:type="gram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мед технологии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Пирогова 25/4 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363-01-85  </w:t>
            </w: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клеща на 1 инфекцию- 480 </w:t>
            </w: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, на 4 инфекции 1920руб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  <w:proofErr w:type="gram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8-00 -  20-00</w:t>
            </w:r>
          </w:p>
        </w:tc>
      </w:tr>
      <w:tr w:rsidR="001A3182" w:rsidRPr="001A3182" w:rsidTr="00E10B4E">
        <w:trPr>
          <w:gridAfter w:val="1"/>
          <w:wAfter w:w="11" w:type="dxa"/>
          <w:trHeight w:val="307"/>
        </w:trPr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заборные пункты: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Горский микрорайон 51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182" w:rsidRPr="001A3182" w:rsidTr="00E10B4E">
        <w:trPr>
          <w:gridAfter w:val="1"/>
          <w:wAfter w:w="11" w:type="dxa"/>
          <w:trHeight w:val="307"/>
        </w:trPr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Коптюга</w:t>
            </w:r>
            <w:proofErr w:type="spell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182" w:rsidRPr="001A3182" w:rsidTr="00E10B4E">
        <w:trPr>
          <w:gridAfter w:val="1"/>
          <w:wAfter w:w="11" w:type="dxa"/>
          <w:trHeight w:val="432"/>
        </w:trPr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Астра-мед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пл. К. Маркса 7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347-63-63</w:t>
            </w: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Понедельник-пятница с 8 -16ч</w:t>
            </w:r>
            <w:proofErr w:type="gram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Суббот а  с 9 -15ч</w:t>
            </w:r>
          </w:p>
        </w:tc>
      </w:tr>
      <w:tr w:rsidR="001A3182" w:rsidRPr="001A3182" w:rsidTr="00E10B4E">
        <w:trPr>
          <w:gridAfter w:val="1"/>
          <w:wAfter w:w="11" w:type="dxa"/>
          <w:trHeight w:val="456"/>
        </w:trPr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Титова 246/2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182" w:rsidRPr="001A3182" w:rsidTr="00E10B4E">
        <w:trPr>
          <w:gridAfter w:val="1"/>
          <w:wAfter w:w="11" w:type="dxa"/>
          <w:trHeight w:val="475"/>
        </w:trPr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ООО </w:t>
            </w: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СиблабЛитех</w:t>
            </w:r>
            <w:proofErr w:type="spellEnd"/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Арбузова 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исследование клеща на 1 инфекцию- 550руб</w:t>
            </w:r>
            <w:proofErr w:type="gram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,, </w:t>
            </w:r>
            <w:proofErr w:type="gram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на 4 инфекции — 1700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Понедельник-пятница с 8 -17ч</w:t>
            </w:r>
          </w:p>
        </w:tc>
      </w:tr>
      <w:tr w:rsidR="001A3182" w:rsidRPr="001A3182" w:rsidTr="00E10B4E">
        <w:trPr>
          <w:gridAfter w:val="1"/>
          <w:wAfter w:w="11" w:type="dxa"/>
          <w:trHeight w:val="341"/>
        </w:trPr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заборные пункты: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ул. Блюхера 71б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292-55-71</w:t>
            </w: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суббота               с 09-13ч</w:t>
            </w:r>
          </w:p>
        </w:tc>
      </w:tr>
      <w:tr w:rsidR="001A3182" w:rsidRPr="001A3182" w:rsidTr="00E10B4E">
        <w:trPr>
          <w:gridAfter w:val="1"/>
          <w:wAfter w:w="11" w:type="dxa"/>
          <w:trHeight w:val="624"/>
        </w:trPr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182" w:rsidRPr="001A3182" w:rsidTr="00E10B4E">
        <w:trPr>
          <w:gridAfter w:val="1"/>
          <w:wAfter w:w="11" w:type="dxa"/>
          <w:trHeight w:val="475"/>
        </w:trPr>
        <w:tc>
          <w:tcPr>
            <w:tcW w:w="2582" w:type="dxa"/>
            <w:tcBorders>
              <w:top w:val="single" w:sz="2" w:space="0" w:color="000000"/>
              <w:left w:val="single" w:sz="2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Инвитро-Сибирь</w:t>
            </w:r>
            <w:proofErr w:type="spellEnd"/>
          </w:p>
        </w:tc>
        <w:tc>
          <w:tcPr>
            <w:tcW w:w="1522" w:type="dxa"/>
            <w:tcBorders>
              <w:top w:val="single" w:sz="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Нарымская</w:t>
            </w:r>
            <w:proofErr w:type="spell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8-800-234-40-50 многоканальный</w:t>
            </w:r>
          </w:p>
        </w:tc>
        <w:tc>
          <w:tcPr>
            <w:tcW w:w="2602" w:type="dxa"/>
            <w:tcBorders>
              <w:top w:val="single" w:sz="2" w:space="0" w:color="000000"/>
              <w:left w:val="single" w:sz="6" w:space="0" w:color="000000"/>
              <w:bottom w:val="nil"/>
              <w:right w:val="nil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2" w:space="0" w:color="000000"/>
              <w:left w:val="single" w:sz="6" w:space="0" w:color="000000"/>
              <w:bottom w:val="nil"/>
              <w:right w:val="single" w:sz="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в рабочие дни   с 9 </w:t>
            </w:r>
            <w:proofErr w:type="gram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ч-</w:t>
            </w:r>
            <w:proofErr w:type="gram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до 17-30ч</w:t>
            </w:r>
          </w:p>
        </w:tc>
      </w:tr>
      <w:tr w:rsidR="001A3182" w:rsidRPr="001A3182" w:rsidTr="00E10B4E">
        <w:trPr>
          <w:gridAfter w:val="1"/>
          <w:wAfter w:w="11" w:type="dxa"/>
          <w:trHeight w:val="307"/>
        </w:trPr>
        <w:tc>
          <w:tcPr>
            <w:tcW w:w="258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Советская 35 и др.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182" w:rsidRPr="001A3182" w:rsidTr="00E10B4E">
        <w:trPr>
          <w:gridAfter w:val="1"/>
          <w:wAfter w:w="11" w:type="dxa"/>
          <w:trHeight w:val="307"/>
        </w:trPr>
        <w:tc>
          <w:tcPr>
            <w:tcW w:w="258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Новоуральская</w:t>
            </w:r>
            <w:proofErr w:type="spell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nil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182" w:rsidRPr="001A3182" w:rsidTr="00E10B4E">
        <w:trPr>
          <w:gridAfter w:val="1"/>
          <w:wAfter w:w="11" w:type="dxa"/>
          <w:trHeight w:val="648"/>
        </w:trPr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ООО  </w:t>
            </w: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Медпрактика</w:t>
            </w:r>
            <w:proofErr w:type="spellEnd"/>
          </w:p>
        </w:tc>
        <w:tc>
          <w:tcPr>
            <w:tcW w:w="15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Красина-68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8-800-600- 24-25</w:t>
            </w:r>
          </w:p>
        </w:tc>
        <w:tc>
          <w:tcPr>
            <w:tcW w:w="26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24ч</w:t>
            </w:r>
          </w:p>
        </w:tc>
      </w:tr>
      <w:tr w:rsidR="001A3182" w:rsidRPr="001A3182" w:rsidTr="00E10B4E">
        <w:trPr>
          <w:gridAfter w:val="1"/>
          <w:wAfter w:w="11" w:type="dxa"/>
          <w:trHeight w:val="307"/>
        </w:trPr>
        <w:tc>
          <w:tcPr>
            <w:tcW w:w="2582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Геодезическая 23</w:t>
            </w:r>
          </w:p>
        </w:tc>
        <w:tc>
          <w:tcPr>
            <w:tcW w:w="11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312-01-22</w:t>
            </w:r>
          </w:p>
        </w:tc>
        <w:tc>
          <w:tcPr>
            <w:tcW w:w="26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1A3182" w:rsidRPr="001A3182" w:rsidTr="00E10B4E">
        <w:trPr>
          <w:gridAfter w:val="1"/>
          <w:wAfter w:w="11" w:type="dxa"/>
          <w:trHeight w:val="307"/>
        </w:trPr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ООО "</w:t>
            </w: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Санитас</w:t>
            </w:r>
            <w:proofErr w:type="spell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"+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Вокзальная магистраль 16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233-66-00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с 9-18.00</w:t>
            </w:r>
          </w:p>
        </w:tc>
      </w:tr>
      <w:tr w:rsidR="001A3182" w:rsidRPr="001A3182" w:rsidTr="00E10B4E">
        <w:trPr>
          <w:gridAfter w:val="1"/>
          <w:wAfter w:w="11" w:type="dxa"/>
          <w:trHeight w:val="374"/>
        </w:trPr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скитим</w:t>
            </w:r>
            <w:proofErr w:type="spellEnd"/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с 9-22.00</w:t>
            </w:r>
          </w:p>
        </w:tc>
      </w:tr>
      <w:tr w:rsidR="001A3182" w:rsidRPr="001A3182" w:rsidTr="00E10B4E">
        <w:trPr>
          <w:gridAfter w:val="1"/>
          <w:wAfter w:w="11" w:type="dxa"/>
          <w:trHeight w:val="610"/>
        </w:trPr>
        <w:tc>
          <w:tcPr>
            <w:tcW w:w="25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ФБУЗ "</w:t>
            </w: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ЦГиЭ</w:t>
            </w:r>
            <w:proofErr w:type="spell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в НСО" вирусологическая лаборатория</w:t>
            </w:r>
          </w:p>
        </w:tc>
        <w:tc>
          <w:tcPr>
            <w:tcW w:w="1522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рунзе 84  </w:t>
            </w:r>
            <w:proofErr w:type="spellStart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. 107</w:t>
            </w:r>
          </w:p>
        </w:tc>
        <w:tc>
          <w:tcPr>
            <w:tcW w:w="11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224-26-41</w:t>
            </w:r>
          </w:p>
        </w:tc>
        <w:tc>
          <w:tcPr>
            <w:tcW w:w="2602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 xml:space="preserve"> Только на КЭ </w:t>
            </w:r>
          </w:p>
        </w:tc>
        <w:tc>
          <w:tcPr>
            <w:tcW w:w="1896" w:type="dxa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10B4E" w:rsidRPr="001A3182" w:rsidRDefault="00E10B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3182">
              <w:rPr>
                <w:rFonts w:ascii="Times New Roman" w:hAnsi="Times New Roman" w:cs="Times New Roman"/>
                <w:sz w:val="28"/>
                <w:szCs w:val="28"/>
              </w:rPr>
              <w:t>в рабочие дни до 15ч.</w:t>
            </w:r>
          </w:p>
        </w:tc>
      </w:tr>
    </w:tbl>
    <w:p w:rsidR="00E10B4E" w:rsidRPr="001A3182" w:rsidRDefault="00E10B4E" w:rsidP="005568F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4D8" w:rsidRPr="001A3182" w:rsidRDefault="00EE14D8" w:rsidP="005568F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A318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 травматологических пунктов: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7"/>
        <w:gridCol w:w="38"/>
        <w:gridCol w:w="5438"/>
        <w:gridCol w:w="3402"/>
      </w:tblGrid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0"/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и адрес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медицинской организации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приема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НСО «Городская клиническая больница № 2» (взрослые) Ул. Ползунова, 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НСО «Детская городская клиническая больница № 6» (дети)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Трикотажная, 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     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8.00 до 20.00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НСО «Городская клиническая больница № 1» (взрослые) Ул. Залесского,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НСО «Городская клиническая больница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25» (взрослые</w:t>
            </w:r>
            <w:proofErr w:type="gramStart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)У</w:t>
            </w:r>
            <w:proofErr w:type="gramEnd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А. Невского,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НСО «Городская поликлиника № 22»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(взрослые) Ул. Зорге, 47/1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НСО «Детская городская клиническая больница № 1» (дети) Ул. </w:t>
            </w:r>
            <w:proofErr w:type="spellStart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Вертковская</w:t>
            </w:r>
            <w:proofErr w:type="spellEnd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     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8.00 до 20.00 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НСО «Городская поликлиника № 26» 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(взрослые) 2-ой пер. Пархоменко,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НСО «Городская поликлиника № 2»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(взрослые) Ул. </w:t>
            </w:r>
            <w:proofErr w:type="gramStart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Московская</w:t>
            </w:r>
            <w:proofErr w:type="gramEnd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8.00 до 20.00,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 с 9.00 до 15.00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НСО «Новосибирская городская клиническая больница скорой медицинской помощи № 2» (взрослые), ул. Тургенева, 155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Воскресенье и праздничные дни – круглосуточно,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понедельник-пятница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20.00 до 8.00;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 с 15.00 до 9.00</w:t>
            </w:r>
          </w:p>
        </w:tc>
      </w:tr>
      <w:tr w:rsidR="001A3182" w:rsidRPr="001A3182" w:rsidTr="0022055A">
        <w:tc>
          <w:tcPr>
            <w:tcW w:w="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ГАУЗ НСО «Городская клиническая поликлиника № 1» (взрослые)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Серебренниковская</w:t>
            </w:r>
            <w:proofErr w:type="spellEnd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42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rPr>
          <w:trHeight w:val="983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НСО «Городская детская клиническая больница скорой медицинской помощи» (дети) Красный проспект,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дни недели,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ФГБУ «Центральная клиническая больница СО РАН» (взрослые и дети)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Пирогова, 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НСО «Городская больница № 3»  (взрослые и дети) Ул. </w:t>
            </w:r>
            <w:proofErr w:type="spellStart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Мухачева</w:t>
            </w:r>
            <w:proofErr w:type="spellEnd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1A3182" w:rsidRPr="001A3182" w:rsidTr="002205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НСО «Городская клиническая больница № 19», поликлиническое отделение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(взрослые) ул. Героев Революции,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  <w:tr w:rsidR="000247F5" w:rsidRPr="001A3182" w:rsidTr="0022055A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ГБУЗ НСО «Городская больница № 4» (взрослые) Ул. </w:t>
            </w:r>
            <w:proofErr w:type="spellStart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Новоуральская</w:t>
            </w:r>
            <w:proofErr w:type="spellEnd"/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27/1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дни недели, </w:t>
            </w:r>
          </w:p>
          <w:p w:rsidR="000247F5" w:rsidRPr="001A3182" w:rsidRDefault="000247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</w:tr>
    </w:tbl>
    <w:p w:rsidR="000247F5" w:rsidRPr="001A3182" w:rsidRDefault="000247F5" w:rsidP="005568F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4D8" w:rsidRPr="001A3182" w:rsidRDefault="000F5C9E" w:rsidP="005568F5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1A31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можно оформить страховку:</w:t>
      </w:r>
      <w:r w:rsidR="0022055A" w:rsidRPr="001A3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22055A" w:rsidRPr="001A318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https://www.sravni.ru/strahovka-ot-klescha/</w:t>
        </w:r>
      </w:hyperlink>
    </w:p>
    <w:sectPr w:rsidR="00EE14D8" w:rsidRPr="001A3182" w:rsidSect="0049608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BB9"/>
    <w:rsid w:val="000247F5"/>
    <w:rsid w:val="000F5C9E"/>
    <w:rsid w:val="001A3182"/>
    <w:rsid w:val="0022055A"/>
    <w:rsid w:val="00236714"/>
    <w:rsid w:val="002655F4"/>
    <w:rsid w:val="002D14E3"/>
    <w:rsid w:val="00461F7F"/>
    <w:rsid w:val="00496081"/>
    <w:rsid w:val="005568F5"/>
    <w:rsid w:val="00670BB6"/>
    <w:rsid w:val="00835305"/>
    <w:rsid w:val="00911987"/>
    <w:rsid w:val="009B4731"/>
    <w:rsid w:val="009C4461"/>
    <w:rsid w:val="00C32BB9"/>
    <w:rsid w:val="00CC2D77"/>
    <w:rsid w:val="00E10B4E"/>
    <w:rsid w:val="00E63B20"/>
    <w:rsid w:val="00ED318B"/>
    <w:rsid w:val="00EE1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C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5C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8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C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5C9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ravni.ru/strahovka-ot-klesch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Наталья Геннадьевна</dc:creator>
  <cp:lastModifiedBy>Шабанова</cp:lastModifiedBy>
  <cp:revision>3</cp:revision>
  <dcterms:created xsi:type="dcterms:W3CDTF">2022-04-22T02:28:00Z</dcterms:created>
  <dcterms:modified xsi:type="dcterms:W3CDTF">2022-04-22T02:29:00Z</dcterms:modified>
</cp:coreProperties>
</file>