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1B" w:rsidRDefault="00F04260" w:rsidP="00B6674B">
      <w:pPr>
        <w:pStyle w:val="a6"/>
        <w:ind w:right="0"/>
        <w:jc w:val="center"/>
        <w:rPr>
          <w:b/>
          <w:bCs/>
          <w:szCs w:val="28"/>
          <w:lang w:val="ru-RU"/>
        </w:rPr>
      </w:pPr>
      <w:r w:rsidRPr="00E0508A">
        <w:rPr>
          <w:b/>
          <w:szCs w:val="28"/>
          <w:lang w:val="ru-RU"/>
        </w:rPr>
        <w:t>П</w:t>
      </w:r>
      <w:r w:rsidR="00B6674B">
        <w:rPr>
          <w:b/>
          <w:szCs w:val="28"/>
          <w:lang w:val="ru-RU"/>
        </w:rPr>
        <w:t>еречень</w:t>
      </w:r>
      <w:r w:rsidRPr="00E0508A">
        <w:rPr>
          <w:b/>
          <w:szCs w:val="28"/>
          <w:lang w:val="ru-RU"/>
        </w:rPr>
        <w:t xml:space="preserve"> </w:t>
      </w:r>
      <w:r w:rsidR="00B6674B" w:rsidRPr="00B6674B">
        <w:rPr>
          <w:b/>
          <w:bCs/>
          <w:szCs w:val="28"/>
          <w:lang w:val="ru-RU"/>
        </w:rPr>
        <w:t>победит</w:t>
      </w:r>
      <w:r w:rsidR="004C491B">
        <w:rPr>
          <w:b/>
          <w:bCs/>
          <w:szCs w:val="28"/>
          <w:lang w:val="ru-RU"/>
        </w:rPr>
        <w:t>елей конкурсов грантов и премий</w:t>
      </w:r>
    </w:p>
    <w:p w:rsidR="00B6674B" w:rsidRDefault="00B6674B" w:rsidP="00B6674B">
      <w:pPr>
        <w:pStyle w:val="a6"/>
        <w:ind w:right="0"/>
        <w:jc w:val="center"/>
        <w:rPr>
          <w:i/>
          <w:szCs w:val="28"/>
          <w:lang w:val="ru-RU"/>
        </w:rPr>
      </w:pPr>
      <w:r w:rsidRPr="00B6674B">
        <w:rPr>
          <w:b/>
          <w:bCs/>
          <w:szCs w:val="28"/>
          <w:lang w:val="ru-RU"/>
        </w:rPr>
        <w:t>мэрии города Новосибирска</w:t>
      </w:r>
      <w:r w:rsidRPr="00B6674B">
        <w:rPr>
          <w:i/>
          <w:szCs w:val="28"/>
          <w:lang w:val="ru-RU"/>
        </w:rPr>
        <w:t xml:space="preserve"> </w:t>
      </w:r>
    </w:p>
    <w:p w:rsidR="0066374E" w:rsidRDefault="0066374E" w:rsidP="00B6674B">
      <w:pPr>
        <w:pStyle w:val="a6"/>
        <w:ind w:right="0"/>
        <w:jc w:val="center"/>
        <w:rPr>
          <w:i/>
          <w:szCs w:val="28"/>
          <w:lang w:val="ru-RU"/>
        </w:rPr>
      </w:pPr>
    </w:p>
    <w:p w:rsidR="0066374E" w:rsidRDefault="0066374E" w:rsidP="0066374E">
      <w:pPr>
        <w:shd w:val="clear" w:color="auto" w:fill="F7CAAC" w:themeFill="accent2" w:themeFillTint="66"/>
        <w:spacing w:after="120"/>
        <w:ind w:firstLine="708"/>
        <w:jc w:val="both"/>
        <w:rPr>
          <w:b/>
          <w:sz w:val="28"/>
          <w:szCs w:val="28"/>
        </w:rPr>
      </w:pPr>
    </w:p>
    <w:p w:rsidR="0066374E" w:rsidRPr="00E0508A" w:rsidRDefault="0066374E" w:rsidP="0066374E">
      <w:pPr>
        <w:shd w:val="clear" w:color="auto" w:fill="F7CAAC" w:themeFill="accent2" w:themeFillTint="66"/>
        <w:spacing w:after="120"/>
        <w:jc w:val="both"/>
        <w:rPr>
          <w:sz w:val="28"/>
          <w:szCs w:val="28"/>
        </w:rPr>
      </w:pPr>
      <w:r w:rsidRPr="00CA3E4D">
        <w:rPr>
          <w:b/>
          <w:sz w:val="28"/>
          <w:szCs w:val="28"/>
        </w:rPr>
        <w:t>Дипломами</w:t>
      </w:r>
      <w:r w:rsidRPr="00E0508A">
        <w:rPr>
          <w:sz w:val="28"/>
          <w:szCs w:val="28"/>
        </w:rPr>
        <w:t xml:space="preserve"> лауреатов конкурса на присуждение </w:t>
      </w:r>
      <w:r w:rsidRPr="00CA3E4D">
        <w:rPr>
          <w:b/>
          <w:sz w:val="28"/>
          <w:szCs w:val="28"/>
        </w:rPr>
        <w:t>премии</w:t>
      </w:r>
      <w:r w:rsidRPr="00E0508A">
        <w:rPr>
          <w:sz w:val="28"/>
          <w:szCs w:val="28"/>
        </w:rPr>
        <w:t xml:space="preserve"> мэрии города Новосибирска в сфере науки и инноваций награждаются:</w:t>
      </w:r>
    </w:p>
    <w:p w:rsidR="0066374E" w:rsidRPr="00D1464F" w:rsidRDefault="0066374E" w:rsidP="00B6674B">
      <w:pPr>
        <w:pStyle w:val="a6"/>
        <w:ind w:right="0"/>
        <w:jc w:val="center"/>
        <w:rPr>
          <w:i/>
          <w:szCs w:val="28"/>
          <w:lang w:val="ru-RU"/>
        </w:rPr>
      </w:pPr>
    </w:p>
    <w:p w:rsidR="0088584B" w:rsidRPr="00E0508A" w:rsidRDefault="0088584B" w:rsidP="0088584B">
      <w:pPr>
        <w:jc w:val="center"/>
        <w:rPr>
          <w:b/>
          <w:color w:val="000000"/>
          <w:sz w:val="28"/>
          <w:szCs w:val="28"/>
          <w:lang w:eastAsia="en-US"/>
        </w:rPr>
      </w:pPr>
      <w:r w:rsidRPr="00E0508A">
        <w:rPr>
          <w:b/>
          <w:color w:val="000000"/>
          <w:sz w:val="28"/>
          <w:szCs w:val="28"/>
          <w:lang w:eastAsia="en-US"/>
        </w:rPr>
        <w:t>В номинации «</w:t>
      </w:r>
      <w:r w:rsidRPr="00E0508A">
        <w:rPr>
          <w:color w:val="000000"/>
          <w:sz w:val="28"/>
          <w:szCs w:val="28"/>
          <w:lang w:eastAsia="en-US"/>
        </w:rPr>
        <w:t>Лучший молодой исследователь в образовательных организациях высшего образования»</w:t>
      </w:r>
    </w:p>
    <w:p w:rsidR="004E0CD0" w:rsidRPr="00E0508A" w:rsidRDefault="004E0CD0" w:rsidP="0088584B">
      <w:pPr>
        <w:rPr>
          <w:sz w:val="28"/>
          <w:szCs w:val="28"/>
        </w:rPr>
      </w:pPr>
    </w:p>
    <w:tbl>
      <w:tblPr>
        <w:tblStyle w:val="a3"/>
        <w:tblW w:w="10060" w:type="dxa"/>
        <w:tblLook w:val="04A0"/>
      </w:tblPr>
      <w:tblGrid>
        <w:gridCol w:w="497"/>
        <w:gridCol w:w="9563"/>
      </w:tblGrid>
      <w:tr w:rsidR="009551FE" w:rsidRPr="00E0508A" w:rsidTr="009551FE">
        <w:tc>
          <w:tcPr>
            <w:tcW w:w="497" w:type="dxa"/>
          </w:tcPr>
          <w:p w:rsidR="009551FE" w:rsidRPr="00E0508A" w:rsidRDefault="003B2ABD" w:rsidP="004F079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52" w:rsidRPr="00E0508A" w:rsidRDefault="009551FE" w:rsidP="00B070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A3E4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БАШИРЗАДЕ</w:t>
            </w: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Алим Асиф Оглы </w:t>
            </w:r>
          </w:p>
          <w:p w:rsidR="009551FE" w:rsidRPr="00E0508A" w:rsidRDefault="009551FE" w:rsidP="00B070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Новосибирск</w:t>
            </w:r>
            <w:r w:rsidR="00B07052"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ий</w:t>
            </w: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национальн</w:t>
            </w:r>
            <w:r w:rsidR="00B07052"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ый</w:t>
            </w: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исследовательск</w:t>
            </w:r>
            <w:r w:rsidR="00B07052"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ий</w:t>
            </w: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государственн</w:t>
            </w:r>
            <w:r w:rsidR="00B07052"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ый университет</w:t>
            </w:r>
          </w:p>
        </w:tc>
      </w:tr>
      <w:tr w:rsidR="009551FE" w:rsidRPr="00E0508A" w:rsidTr="009551FE">
        <w:tc>
          <w:tcPr>
            <w:tcW w:w="497" w:type="dxa"/>
          </w:tcPr>
          <w:p w:rsidR="009551FE" w:rsidRPr="00E0508A" w:rsidRDefault="003B2ABD" w:rsidP="00B77CE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52" w:rsidRPr="00E0508A" w:rsidRDefault="009551FE" w:rsidP="00B070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0508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ЗИМ</w:t>
            </w:r>
            <w:r w:rsidRPr="00E0508A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А</w:t>
            </w: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Дарья Николаевна </w:t>
            </w:r>
          </w:p>
          <w:p w:rsidR="009551FE" w:rsidRPr="00E0508A" w:rsidRDefault="009551FE" w:rsidP="00B070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Новосибирск</w:t>
            </w:r>
            <w:r w:rsidR="00B07052"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ий</w:t>
            </w: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государственн</w:t>
            </w:r>
            <w:r w:rsidR="00B07052"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ый</w:t>
            </w: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техническ</w:t>
            </w:r>
            <w:r w:rsidR="00B07052"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ий</w:t>
            </w: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университет</w:t>
            </w:r>
          </w:p>
        </w:tc>
      </w:tr>
      <w:tr w:rsidR="009551FE" w:rsidRPr="00E0508A" w:rsidTr="009551FE">
        <w:tc>
          <w:tcPr>
            <w:tcW w:w="497" w:type="dxa"/>
            <w:tcBorders>
              <w:top w:val="single" w:sz="4" w:space="0" w:color="auto"/>
            </w:tcBorders>
          </w:tcPr>
          <w:p w:rsidR="009551FE" w:rsidRPr="00E0508A" w:rsidRDefault="003B2ABD" w:rsidP="00B77CE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B" w:rsidRPr="00E0508A" w:rsidRDefault="009551FE" w:rsidP="00B6478B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0508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КОЧКИН</w:t>
            </w: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Дмитрий Юрьевич </w:t>
            </w:r>
          </w:p>
          <w:p w:rsidR="009551FE" w:rsidRPr="00E0508A" w:rsidRDefault="009551FE" w:rsidP="00B6478B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Новосибирск</w:t>
            </w:r>
            <w:r w:rsidR="00B6478B"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ий</w:t>
            </w: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государственн</w:t>
            </w:r>
            <w:r w:rsidR="00B6478B"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ый</w:t>
            </w: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техническ</w:t>
            </w:r>
            <w:r w:rsidR="00B6478B"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ий</w:t>
            </w: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университет</w:t>
            </w:r>
          </w:p>
        </w:tc>
      </w:tr>
      <w:tr w:rsidR="009551FE" w:rsidRPr="00E0508A" w:rsidTr="009551FE">
        <w:tc>
          <w:tcPr>
            <w:tcW w:w="497" w:type="dxa"/>
          </w:tcPr>
          <w:p w:rsidR="009551FE" w:rsidRPr="00E0508A" w:rsidRDefault="003B2ABD" w:rsidP="00B77CE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B" w:rsidRPr="00E0508A" w:rsidRDefault="009551FE" w:rsidP="00B6478B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0508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СЕВОСТЬЯНОВ</w:t>
            </w:r>
            <w:r w:rsidR="00B6478B" w:rsidRPr="00E0508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Никита Алексеевич </w:t>
            </w:r>
          </w:p>
          <w:p w:rsidR="009551FE" w:rsidRPr="00E0508A" w:rsidRDefault="009551FE" w:rsidP="00B6478B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Новосибирск</w:t>
            </w:r>
            <w:r w:rsidR="00B6478B"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ий</w:t>
            </w: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государственн</w:t>
            </w:r>
            <w:r w:rsidR="00B6478B"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ый</w:t>
            </w: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техническ</w:t>
            </w:r>
            <w:r w:rsidR="00B6478B"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ий</w:t>
            </w: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университет</w:t>
            </w:r>
          </w:p>
        </w:tc>
      </w:tr>
    </w:tbl>
    <w:p w:rsidR="005B1C73" w:rsidRPr="00E0508A" w:rsidRDefault="005B1C73" w:rsidP="00DE745D">
      <w:pPr>
        <w:jc w:val="center"/>
        <w:rPr>
          <w:sz w:val="28"/>
          <w:szCs w:val="28"/>
        </w:rPr>
      </w:pPr>
    </w:p>
    <w:p w:rsidR="0088584B" w:rsidRPr="00E0508A" w:rsidRDefault="0088584B" w:rsidP="0088584B">
      <w:pPr>
        <w:jc w:val="center"/>
        <w:rPr>
          <w:b/>
          <w:color w:val="000000"/>
          <w:sz w:val="28"/>
          <w:szCs w:val="28"/>
          <w:lang w:eastAsia="en-US"/>
        </w:rPr>
      </w:pPr>
      <w:r w:rsidRPr="00E0508A">
        <w:rPr>
          <w:b/>
          <w:color w:val="000000"/>
          <w:sz w:val="28"/>
          <w:szCs w:val="28"/>
          <w:lang w:eastAsia="en-US"/>
        </w:rPr>
        <w:t>В номинации «</w:t>
      </w:r>
      <w:r w:rsidRPr="00E0508A">
        <w:rPr>
          <w:color w:val="000000"/>
          <w:sz w:val="28"/>
          <w:szCs w:val="28"/>
          <w:lang w:eastAsia="en-US"/>
        </w:rPr>
        <w:t>Лучший молодой исследователь в организациях науки»</w:t>
      </w:r>
    </w:p>
    <w:p w:rsidR="0088584B" w:rsidRPr="00E0508A" w:rsidRDefault="0088584B" w:rsidP="00DE745D">
      <w:pPr>
        <w:jc w:val="center"/>
        <w:rPr>
          <w:sz w:val="28"/>
          <w:szCs w:val="28"/>
        </w:rPr>
      </w:pPr>
    </w:p>
    <w:tbl>
      <w:tblPr>
        <w:tblStyle w:val="a3"/>
        <w:tblW w:w="10060" w:type="dxa"/>
        <w:tblLook w:val="04A0"/>
      </w:tblPr>
      <w:tblGrid>
        <w:gridCol w:w="497"/>
        <w:gridCol w:w="9563"/>
      </w:tblGrid>
      <w:tr w:rsidR="009551FE" w:rsidRPr="00E0508A" w:rsidTr="009551FE">
        <w:tc>
          <w:tcPr>
            <w:tcW w:w="497" w:type="dxa"/>
            <w:tcBorders>
              <w:top w:val="single" w:sz="4" w:space="0" w:color="auto"/>
            </w:tcBorders>
          </w:tcPr>
          <w:p w:rsidR="009551FE" w:rsidRPr="00E0508A" w:rsidRDefault="003B2ABD" w:rsidP="00B77CE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B" w:rsidRPr="00E0508A" w:rsidRDefault="009551FE" w:rsidP="0088584B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0508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ВАЛОВА</w:t>
            </w: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Галина Сергеевна </w:t>
            </w:r>
          </w:p>
          <w:p w:rsidR="009551FE" w:rsidRPr="00E0508A" w:rsidRDefault="009551FE" w:rsidP="00F612CD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Институт гидродинамики им</w:t>
            </w:r>
            <w:r w:rsidR="00F612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ени</w:t>
            </w: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Лаврентьева Сибирского отделения Российской академии наук</w:t>
            </w:r>
          </w:p>
        </w:tc>
      </w:tr>
      <w:tr w:rsidR="009551FE" w:rsidRPr="00E0508A" w:rsidTr="009551FE">
        <w:tc>
          <w:tcPr>
            <w:tcW w:w="497" w:type="dxa"/>
          </w:tcPr>
          <w:p w:rsidR="009551FE" w:rsidRPr="00E0508A" w:rsidRDefault="009551FE" w:rsidP="00B77CE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08A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B" w:rsidRPr="00E0508A" w:rsidRDefault="009551FE" w:rsidP="00B6478B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0508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ИВАНОВ</w:t>
            </w:r>
            <w:r w:rsidR="00B6478B" w:rsidRPr="00E0508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Михаил Юрьевич </w:t>
            </w:r>
          </w:p>
          <w:p w:rsidR="009551FE" w:rsidRPr="00E0508A" w:rsidRDefault="009551FE" w:rsidP="00B6478B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Международн</w:t>
            </w:r>
            <w:r w:rsidR="00B6478B"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ый</w:t>
            </w: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томографическ</w:t>
            </w:r>
            <w:r w:rsidR="00B6478B"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ий</w:t>
            </w: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центр Сибирского отделения Российской академии наук</w:t>
            </w:r>
          </w:p>
        </w:tc>
      </w:tr>
      <w:tr w:rsidR="009551FE" w:rsidRPr="00E0508A" w:rsidTr="009551FE">
        <w:tc>
          <w:tcPr>
            <w:tcW w:w="497" w:type="dxa"/>
          </w:tcPr>
          <w:p w:rsidR="009551FE" w:rsidRPr="00E0508A" w:rsidRDefault="009551FE" w:rsidP="00B77CE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08A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B" w:rsidRPr="00E0508A" w:rsidRDefault="009551FE" w:rsidP="00B6478B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0508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КАЛИНИНА</w:t>
            </w: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Татьяна Сергеевна </w:t>
            </w:r>
          </w:p>
          <w:p w:rsidR="009551FE" w:rsidRPr="00E0508A" w:rsidRDefault="009551FE" w:rsidP="00B6478B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Федеральн</w:t>
            </w:r>
            <w:r w:rsidR="00B6478B"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ый</w:t>
            </w: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исследовательск</w:t>
            </w:r>
            <w:r w:rsidR="00B6478B"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ий</w:t>
            </w: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центр фундаментальной и трансляционной медицины</w:t>
            </w:r>
          </w:p>
        </w:tc>
      </w:tr>
      <w:tr w:rsidR="009551FE" w:rsidRPr="00E0508A" w:rsidTr="009551FE">
        <w:tc>
          <w:tcPr>
            <w:tcW w:w="497" w:type="dxa"/>
          </w:tcPr>
          <w:p w:rsidR="009551FE" w:rsidRPr="00E0508A" w:rsidRDefault="009551FE" w:rsidP="00B77CE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08A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B" w:rsidRPr="00E0508A" w:rsidRDefault="009551FE" w:rsidP="005E2AB4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0508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КОРДУБАЙЛО </w:t>
            </w: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Алексей Олегович </w:t>
            </w:r>
          </w:p>
          <w:p w:rsidR="009551FE" w:rsidRPr="00E0508A" w:rsidRDefault="009551FE" w:rsidP="00B6478B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Институт горного дела имени Чинакала Сибирского отделения Российской академии наук</w:t>
            </w:r>
          </w:p>
        </w:tc>
      </w:tr>
      <w:tr w:rsidR="009551FE" w:rsidRPr="00E0508A" w:rsidTr="009551FE">
        <w:tc>
          <w:tcPr>
            <w:tcW w:w="497" w:type="dxa"/>
            <w:tcBorders>
              <w:bottom w:val="single" w:sz="4" w:space="0" w:color="auto"/>
            </w:tcBorders>
          </w:tcPr>
          <w:p w:rsidR="009551FE" w:rsidRPr="00E0508A" w:rsidRDefault="009551FE" w:rsidP="00B77CE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08A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CEA" w:rsidRPr="00E0508A" w:rsidRDefault="009551FE" w:rsidP="00022CEA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0508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КОСТЮКОВА </w:t>
            </w: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Надежда Юрьевна </w:t>
            </w:r>
          </w:p>
          <w:p w:rsidR="009551FE" w:rsidRPr="00E0508A" w:rsidRDefault="009551FE" w:rsidP="00022CEA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Институт лазерной физики Сибирского отделения Российской академии наук</w:t>
            </w:r>
          </w:p>
        </w:tc>
      </w:tr>
      <w:tr w:rsidR="009551FE" w:rsidRPr="00E0508A" w:rsidTr="009551FE">
        <w:tc>
          <w:tcPr>
            <w:tcW w:w="497" w:type="dxa"/>
          </w:tcPr>
          <w:p w:rsidR="009551FE" w:rsidRPr="00E0508A" w:rsidRDefault="009551FE" w:rsidP="003B2AB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08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3B2ABD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CEA" w:rsidRPr="00E0508A" w:rsidRDefault="009551FE" w:rsidP="00022CEA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0508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ЛАЩИНСКАЯ</w:t>
            </w: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Зоя Николаевна </w:t>
            </w:r>
          </w:p>
          <w:p w:rsidR="009551FE" w:rsidRPr="00E0508A" w:rsidRDefault="009551FE" w:rsidP="00F729F4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Федеральн</w:t>
            </w:r>
            <w:r w:rsidR="00022CEA"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ый</w:t>
            </w: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исследовательск</w:t>
            </w:r>
            <w:r w:rsidR="00022CEA"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ий</w:t>
            </w: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центр «Институт катализа имени Борескова Сибирского отделения Российской академии наук»</w:t>
            </w:r>
          </w:p>
        </w:tc>
      </w:tr>
      <w:tr w:rsidR="009551FE" w:rsidRPr="00E0508A" w:rsidTr="00B6674B">
        <w:tc>
          <w:tcPr>
            <w:tcW w:w="497" w:type="dxa"/>
            <w:tcBorders>
              <w:bottom w:val="single" w:sz="4" w:space="0" w:color="auto"/>
            </w:tcBorders>
          </w:tcPr>
          <w:p w:rsidR="009551FE" w:rsidRPr="00E0508A" w:rsidRDefault="009551FE" w:rsidP="003B2AB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08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3B2AB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D4" w:rsidRPr="00E0508A" w:rsidRDefault="009551FE" w:rsidP="00C22B3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0508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ХАРЛАМОВА </w:t>
            </w: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Татьяна Александровна </w:t>
            </w:r>
          </w:p>
          <w:p w:rsidR="009551FE" w:rsidRPr="00E0508A" w:rsidRDefault="009551FE" w:rsidP="00095DD4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Институт ядерной физики имени Будкера Сибирского отделения Российской академии наук</w:t>
            </w:r>
          </w:p>
        </w:tc>
      </w:tr>
      <w:tr w:rsidR="009551FE" w:rsidRPr="00E0508A" w:rsidTr="00B6674B">
        <w:tc>
          <w:tcPr>
            <w:tcW w:w="497" w:type="dxa"/>
            <w:tcBorders>
              <w:top w:val="single" w:sz="4" w:space="0" w:color="auto"/>
            </w:tcBorders>
          </w:tcPr>
          <w:p w:rsidR="009551FE" w:rsidRPr="00E0508A" w:rsidRDefault="009551FE" w:rsidP="003B2AB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08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3B2AB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D4" w:rsidRPr="00E0508A" w:rsidRDefault="009551FE" w:rsidP="00095DD4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0508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ШИКАЛОВ</w:t>
            </w:r>
            <w:r w:rsidR="00095DD4" w:rsidRPr="00E0508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Владислав Сергеевич </w:t>
            </w:r>
          </w:p>
          <w:p w:rsidR="009551FE" w:rsidRPr="00E0508A" w:rsidRDefault="009551FE" w:rsidP="00095DD4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Институт теоретической и прикладной механики имени Христиановича Сибирского отделения Российской академии наук</w:t>
            </w:r>
          </w:p>
        </w:tc>
      </w:tr>
    </w:tbl>
    <w:p w:rsidR="0088584B" w:rsidRPr="00E0508A" w:rsidRDefault="0088584B" w:rsidP="00DE745D">
      <w:pPr>
        <w:jc w:val="center"/>
        <w:rPr>
          <w:sz w:val="28"/>
          <w:szCs w:val="28"/>
        </w:rPr>
      </w:pPr>
    </w:p>
    <w:p w:rsidR="005D2F17" w:rsidRPr="00E0508A" w:rsidRDefault="005D2F17" w:rsidP="005D2F17">
      <w:pPr>
        <w:jc w:val="center"/>
        <w:rPr>
          <w:b/>
          <w:color w:val="000000"/>
          <w:sz w:val="28"/>
          <w:szCs w:val="28"/>
          <w:lang w:eastAsia="en-US"/>
        </w:rPr>
      </w:pPr>
      <w:r w:rsidRPr="00E0508A">
        <w:rPr>
          <w:b/>
          <w:color w:val="000000"/>
          <w:sz w:val="28"/>
          <w:szCs w:val="28"/>
          <w:lang w:eastAsia="en-US"/>
        </w:rPr>
        <w:t>В номинации «</w:t>
      </w:r>
      <w:r w:rsidR="00C52007" w:rsidRPr="00E0508A">
        <w:rPr>
          <w:color w:val="000000"/>
          <w:sz w:val="28"/>
          <w:szCs w:val="28"/>
          <w:lang w:eastAsia="en-US"/>
        </w:rPr>
        <w:t>Лучший начинающий исследователь в образовательных организациях высшего образования</w:t>
      </w:r>
      <w:r w:rsidRPr="00E0508A">
        <w:rPr>
          <w:color w:val="000000"/>
          <w:sz w:val="28"/>
          <w:szCs w:val="28"/>
          <w:lang w:eastAsia="en-US"/>
        </w:rPr>
        <w:t>»</w:t>
      </w:r>
    </w:p>
    <w:p w:rsidR="00EC6D68" w:rsidRPr="00E0508A" w:rsidRDefault="00EC6D68" w:rsidP="00DE745D">
      <w:pPr>
        <w:jc w:val="center"/>
        <w:rPr>
          <w:sz w:val="28"/>
          <w:szCs w:val="28"/>
        </w:rPr>
      </w:pPr>
    </w:p>
    <w:tbl>
      <w:tblPr>
        <w:tblStyle w:val="a3"/>
        <w:tblW w:w="10060" w:type="dxa"/>
        <w:tblLook w:val="04A0"/>
      </w:tblPr>
      <w:tblGrid>
        <w:gridCol w:w="497"/>
        <w:gridCol w:w="9563"/>
      </w:tblGrid>
      <w:tr w:rsidR="009551FE" w:rsidRPr="00E0508A" w:rsidTr="009551FE">
        <w:tc>
          <w:tcPr>
            <w:tcW w:w="497" w:type="dxa"/>
            <w:tcBorders>
              <w:top w:val="single" w:sz="4" w:space="0" w:color="auto"/>
            </w:tcBorders>
          </w:tcPr>
          <w:p w:rsidR="009551FE" w:rsidRPr="00E0508A" w:rsidRDefault="009551FE" w:rsidP="003B2AB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08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3B2ABD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FD2" w:rsidRPr="00E0508A" w:rsidRDefault="009551FE" w:rsidP="00741FD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0508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ЛОГАЧЕВ</w:t>
            </w: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Егор Сергеевич </w:t>
            </w:r>
          </w:p>
          <w:p w:rsidR="009551FE" w:rsidRPr="00E0508A" w:rsidRDefault="009551FE" w:rsidP="00741FD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Новосибирск</w:t>
            </w:r>
            <w:r w:rsidR="00741FD2"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ий</w:t>
            </w: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государственн</w:t>
            </w:r>
            <w:r w:rsidR="00741FD2"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ый</w:t>
            </w: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архитектурно-строительн</w:t>
            </w:r>
            <w:r w:rsidR="00741FD2"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ый</w:t>
            </w: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университет</w:t>
            </w:r>
          </w:p>
        </w:tc>
      </w:tr>
      <w:tr w:rsidR="009551FE" w:rsidRPr="00E0508A" w:rsidTr="009551FE">
        <w:tc>
          <w:tcPr>
            <w:tcW w:w="497" w:type="dxa"/>
          </w:tcPr>
          <w:p w:rsidR="009551FE" w:rsidRPr="00E0508A" w:rsidRDefault="009551FE" w:rsidP="003B2AB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08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3B2ABD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FD2" w:rsidRPr="00E0508A" w:rsidRDefault="009551FE" w:rsidP="00741FD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0508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МУЧИН</w:t>
            </w: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Максим Павлович </w:t>
            </w:r>
          </w:p>
          <w:p w:rsidR="009551FE" w:rsidRPr="00E0508A" w:rsidRDefault="009551FE" w:rsidP="00741FD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Сибирск</w:t>
            </w:r>
            <w:r w:rsidR="00741FD2"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ий</w:t>
            </w: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государственн</w:t>
            </w:r>
            <w:r w:rsidR="00741FD2"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ый</w:t>
            </w: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университет телекоммуникаций и информатики</w:t>
            </w:r>
          </w:p>
        </w:tc>
      </w:tr>
      <w:tr w:rsidR="009551FE" w:rsidRPr="00E0508A" w:rsidTr="009551FE">
        <w:tc>
          <w:tcPr>
            <w:tcW w:w="497" w:type="dxa"/>
          </w:tcPr>
          <w:p w:rsidR="009551FE" w:rsidRPr="00E0508A" w:rsidRDefault="009551FE" w:rsidP="003B2AB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08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3B2ABD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8A" w:rsidRPr="00E0508A" w:rsidRDefault="009551FE" w:rsidP="00E0508A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0508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НАШИВОЧНИКОВ</w:t>
            </w: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Александр Александрович </w:t>
            </w:r>
          </w:p>
          <w:p w:rsidR="009551FE" w:rsidRPr="00E0508A" w:rsidRDefault="009551FE" w:rsidP="00E0508A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Новосибирск</w:t>
            </w:r>
            <w:r w:rsidR="00E0508A"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ий</w:t>
            </w: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национальн</w:t>
            </w:r>
            <w:r w:rsidR="00E0508A"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ый</w:t>
            </w: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исследовательск</w:t>
            </w:r>
            <w:r w:rsidR="00E0508A"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ий</w:t>
            </w: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государственн</w:t>
            </w:r>
            <w:r w:rsidR="00E0508A"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ый</w:t>
            </w: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университет</w:t>
            </w:r>
          </w:p>
        </w:tc>
      </w:tr>
    </w:tbl>
    <w:p w:rsidR="00EC6D68" w:rsidRPr="00E0508A" w:rsidRDefault="00EC6D68" w:rsidP="00EC6D68">
      <w:pPr>
        <w:jc w:val="center"/>
        <w:rPr>
          <w:sz w:val="28"/>
          <w:szCs w:val="28"/>
        </w:rPr>
      </w:pPr>
    </w:p>
    <w:p w:rsidR="009551FE" w:rsidRPr="00E0508A" w:rsidRDefault="009551FE" w:rsidP="009551FE">
      <w:pPr>
        <w:shd w:val="clear" w:color="auto" w:fill="F7CAAC" w:themeFill="accent2" w:themeFillTint="66"/>
        <w:spacing w:after="120"/>
        <w:jc w:val="both"/>
        <w:rPr>
          <w:sz w:val="28"/>
          <w:szCs w:val="28"/>
        </w:rPr>
      </w:pPr>
      <w:r w:rsidRPr="00E0508A">
        <w:rPr>
          <w:b/>
          <w:sz w:val="28"/>
          <w:szCs w:val="28"/>
        </w:rPr>
        <w:t>Дипломами</w:t>
      </w:r>
      <w:r w:rsidRPr="00E0508A">
        <w:rPr>
          <w:sz w:val="28"/>
          <w:szCs w:val="28"/>
        </w:rPr>
        <w:t xml:space="preserve"> победителей конкурса на предоставление </w:t>
      </w:r>
      <w:r w:rsidRPr="00E0508A">
        <w:rPr>
          <w:b/>
          <w:sz w:val="28"/>
          <w:szCs w:val="28"/>
        </w:rPr>
        <w:t>грантов</w:t>
      </w:r>
      <w:r w:rsidRPr="00E0508A">
        <w:rPr>
          <w:sz w:val="28"/>
          <w:szCs w:val="28"/>
        </w:rPr>
        <w:t xml:space="preserve"> в форме субсидий в сфере научной и инновационной деятельности награждаются:</w:t>
      </w:r>
    </w:p>
    <w:p w:rsidR="004B3E7D" w:rsidRPr="00E0508A" w:rsidRDefault="004B3E7D" w:rsidP="00DE745D">
      <w:pPr>
        <w:jc w:val="center"/>
        <w:rPr>
          <w:sz w:val="28"/>
          <w:szCs w:val="28"/>
        </w:rPr>
      </w:pPr>
    </w:p>
    <w:tbl>
      <w:tblPr>
        <w:tblStyle w:val="a3"/>
        <w:tblW w:w="10060" w:type="dxa"/>
        <w:tblLook w:val="04A0"/>
      </w:tblPr>
      <w:tblGrid>
        <w:gridCol w:w="497"/>
        <w:gridCol w:w="9563"/>
      </w:tblGrid>
      <w:tr w:rsidR="00E0508A" w:rsidRPr="00E0508A" w:rsidTr="00E0508A">
        <w:tc>
          <w:tcPr>
            <w:tcW w:w="497" w:type="dxa"/>
          </w:tcPr>
          <w:p w:rsidR="00E0508A" w:rsidRPr="00E0508A" w:rsidRDefault="00E0508A" w:rsidP="003B2AB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08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3B2ABD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8A" w:rsidRDefault="00E0508A" w:rsidP="00E0508A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0508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БЕЛАНОВА</w:t>
            </w: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Анастасия Петровна</w:t>
            </w:r>
          </w:p>
          <w:p w:rsidR="00183830" w:rsidRPr="00183830" w:rsidRDefault="00E0508A" w:rsidP="00E0508A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8383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Новосибирский государственный</w:t>
            </w:r>
            <w:r w:rsidRPr="00183830">
              <w:rPr>
                <w:rFonts w:ascii="Times New Roman" w:hAnsi="Times New Roman"/>
                <w:sz w:val="28"/>
                <w:szCs w:val="28"/>
              </w:rPr>
              <w:t xml:space="preserve"> аграрный </w:t>
            </w:r>
            <w:r w:rsidRPr="0018383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университет</w:t>
            </w:r>
          </w:p>
        </w:tc>
      </w:tr>
      <w:tr w:rsidR="00E0508A" w:rsidRPr="00E0508A" w:rsidTr="00E0508A">
        <w:tc>
          <w:tcPr>
            <w:tcW w:w="497" w:type="dxa"/>
          </w:tcPr>
          <w:p w:rsidR="00E0508A" w:rsidRPr="00E0508A" w:rsidRDefault="003B2ABD" w:rsidP="00552B5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8A" w:rsidRDefault="00E0508A" w:rsidP="00552B57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0508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СТЕГНИЕНКО</w:t>
            </w: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Елена Сергеевна</w:t>
            </w:r>
          </w:p>
          <w:p w:rsidR="00E0508A" w:rsidRPr="00183830" w:rsidRDefault="00E0508A" w:rsidP="00552B57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8383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Сибирский государственный университет геосистем и технологий</w:t>
            </w:r>
          </w:p>
        </w:tc>
      </w:tr>
      <w:tr w:rsidR="003B2ABD" w:rsidRPr="00E0508A" w:rsidTr="003B2ABD">
        <w:tc>
          <w:tcPr>
            <w:tcW w:w="497" w:type="dxa"/>
          </w:tcPr>
          <w:p w:rsidR="003B2ABD" w:rsidRPr="00E0508A" w:rsidRDefault="003B2ABD" w:rsidP="003B2AB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08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bookmarkStart w:id="0" w:name="_GoBack"/>
            <w:bookmarkEnd w:id="0"/>
          </w:p>
        </w:tc>
        <w:tc>
          <w:tcPr>
            <w:tcW w:w="9563" w:type="dxa"/>
          </w:tcPr>
          <w:p w:rsidR="003B2ABD" w:rsidRDefault="003B2ABD" w:rsidP="00B77CEF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0508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СТАРИКОВА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050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Евгения Анатольевна</w:t>
            </w:r>
          </w:p>
          <w:p w:rsidR="003B2ABD" w:rsidRPr="00183830" w:rsidRDefault="003B2ABD" w:rsidP="00B77CEF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8383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Новосибирский государственный технический университет</w:t>
            </w:r>
          </w:p>
        </w:tc>
      </w:tr>
    </w:tbl>
    <w:p w:rsidR="004B3E7D" w:rsidRPr="00E0508A" w:rsidRDefault="004B3E7D" w:rsidP="00DE745D">
      <w:pPr>
        <w:jc w:val="center"/>
        <w:rPr>
          <w:sz w:val="28"/>
          <w:szCs w:val="28"/>
        </w:rPr>
      </w:pPr>
    </w:p>
    <w:sectPr w:rsidR="004B3E7D" w:rsidRPr="00E0508A" w:rsidSect="00B6674B"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17BF"/>
    <w:multiLevelType w:val="hybridMultilevel"/>
    <w:tmpl w:val="B5CE4B66"/>
    <w:lvl w:ilvl="0" w:tplc="E53AA97E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5064"/>
    <w:rsid w:val="00022CEA"/>
    <w:rsid w:val="00025B60"/>
    <w:rsid w:val="00034046"/>
    <w:rsid w:val="0006206B"/>
    <w:rsid w:val="00095DD4"/>
    <w:rsid w:val="00096AD1"/>
    <w:rsid w:val="000A0926"/>
    <w:rsid w:val="00183830"/>
    <w:rsid w:val="0024224A"/>
    <w:rsid w:val="002E474A"/>
    <w:rsid w:val="002F2888"/>
    <w:rsid w:val="003214E7"/>
    <w:rsid w:val="00364994"/>
    <w:rsid w:val="003775D4"/>
    <w:rsid w:val="003B2ABD"/>
    <w:rsid w:val="003D7279"/>
    <w:rsid w:val="00407E72"/>
    <w:rsid w:val="00432AC4"/>
    <w:rsid w:val="0045049E"/>
    <w:rsid w:val="00455064"/>
    <w:rsid w:val="004B3E7D"/>
    <w:rsid w:val="004C491B"/>
    <w:rsid w:val="004E0CD0"/>
    <w:rsid w:val="004F0796"/>
    <w:rsid w:val="0056356E"/>
    <w:rsid w:val="005B0FE9"/>
    <w:rsid w:val="005B1C73"/>
    <w:rsid w:val="005D2F17"/>
    <w:rsid w:val="005E2AB4"/>
    <w:rsid w:val="005F3B03"/>
    <w:rsid w:val="0066374E"/>
    <w:rsid w:val="006B2E39"/>
    <w:rsid w:val="006D025C"/>
    <w:rsid w:val="00741FD2"/>
    <w:rsid w:val="00796E9E"/>
    <w:rsid w:val="007D7084"/>
    <w:rsid w:val="00835DFC"/>
    <w:rsid w:val="0088584B"/>
    <w:rsid w:val="00885970"/>
    <w:rsid w:val="008B4FBE"/>
    <w:rsid w:val="00921E8A"/>
    <w:rsid w:val="009551FE"/>
    <w:rsid w:val="0096023B"/>
    <w:rsid w:val="00B07052"/>
    <w:rsid w:val="00B6478B"/>
    <w:rsid w:val="00B6674B"/>
    <w:rsid w:val="00BB03C2"/>
    <w:rsid w:val="00BD342C"/>
    <w:rsid w:val="00BE5ACA"/>
    <w:rsid w:val="00C22B32"/>
    <w:rsid w:val="00C52007"/>
    <w:rsid w:val="00C6746C"/>
    <w:rsid w:val="00CA3E4D"/>
    <w:rsid w:val="00D1464F"/>
    <w:rsid w:val="00D22002"/>
    <w:rsid w:val="00D42EE9"/>
    <w:rsid w:val="00D57E58"/>
    <w:rsid w:val="00D81AF0"/>
    <w:rsid w:val="00DC362A"/>
    <w:rsid w:val="00DE745D"/>
    <w:rsid w:val="00E0508A"/>
    <w:rsid w:val="00EC1086"/>
    <w:rsid w:val="00EC6D68"/>
    <w:rsid w:val="00F04260"/>
    <w:rsid w:val="00F13602"/>
    <w:rsid w:val="00F505CC"/>
    <w:rsid w:val="00F60023"/>
    <w:rsid w:val="00F612CD"/>
    <w:rsid w:val="00F729F4"/>
    <w:rsid w:val="00F72D07"/>
    <w:rsid w:val="00F94729"/>
    <w:rsid w:val="00FF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84"/>
    <w:rPr>
      <w:lang w:eastAsia="ru-RU"/>
    </w:rPr>
  </w:style>
  <w:style w:type="paragraph" w:styleId="1">
    <w:name w:val="heading 1"/>
    <w:basedOn w:val="a"/>
    <w:next w:val="a"/>
    <w:link w:val="10"/>
    <w:qFormat/>
    <w:rsid w:val="007D708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D7084"/>
    <w:pPr>
      <w:keepNext/>
      <w:ind w:right="-1"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D708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D7084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7D7084"/>
    <w:pPr>
      <w:keepNext/>
      <w:ind w:right="567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084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7D7084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7D7084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7D7084"/>
    <w:rPr>
      <w:b/>
      <w:i/>
      <w:sz w:val="28"/>
      <w:lang w:eastAsia="ru-RU"/>
    </w:rPr>
  </w:style>
  <w:style w:type="character" w:customStyle="1" w:styleId="50">
    <w:name w:val="Заголовок 5 Знак"/>
    <w:basedOn w:val="a0"/>
    <w:link w:val="5"/>
    <w:rsid w:val="007D7084"/>
    <w:rPr>
      <w:sz w:val="28"/>
      <w:lang w:eastAsia="ru-RU"/>
    </w:rPr>
  </w:style>
  <w:style w:type="table" w:styleId="a3">
    <w:name w:val="Table Grid"/>
    <w:basedOn w:val="a1"/>
    <w:uiPriority w:val="59"/>
    <w:rsid w:val="004E0CD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0C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CD0"/>
    <w:rPr>
      <w:rFonts w:ascii="Segoe UI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04260"/>
    <w:pPr>
      <w:ind w:right="-908"/>
    </w:pPr>
    <w:rPr>
      <w:sz w:val="28"/>
      <w:lang w:val="en-US"/>
    </w:rPr>
  </w:style>
  <w:style w:type="character" w:customStyle="1" w:styleId="a7">
    <w:name w:val="Основной текст Знак"/>
    <w:basedOn w:val="a0"/>
    <w:link w:val="a6"/>
    <w:rsid w:val="00F04260"/>
    <w:rPr>
      <w:sz w:val="28"/>
      <w:lang w:val="en-US" w:eastAsia="ru-RU"/>
    </w:rPr>
  </w:style>
  <w:style w:type="paragraph" w:styleId="21">
    <w:name w:val="Body Text 2"/>
    <w:basedOn w:val="a"/>
    <w:link w:val="22"/>
    <w:uiPriority w:val="99"/>
    <w:semiHidden/>
    <w:unhideWhenUsed/>
    <w:rsid w:val="00F0426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04260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Дунин Андрей Анатольевич</dc:creator>
  <cp:lastModifiedBy>Карманова</cp:lastModifiedBy>
  <cp:revision>2</cp:revision>
  <cp:lastPrinted>2022-08-18T07:23:00Z</cp:lastPrinted>
  <dcterms:created xsi:type="dcterms:W3CDTF">2022-08-19T10:39:00Z</dcterms:created>
  <dcterms:modified xsi:type="dcterms:W3CDTF">2022-08-19T10:39:00Z</dcterms:modified>
</cp:coreProperties>
</file>